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82" w:rsidRPr="00140F49" w:rsidRDefault="005E1320" w:rsidP="0014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F49">
        <w:rPr>
          <w:rFonts w:ascii="Times New Roman" w:hAnsi="Times New Roman" w:cs="Times New Roman"/>
          <w:b/>
          <w:sz w:val="24"/>
          <w:szCs w:val="24"/>
          <w:u w:val="single"/>
        </w:rPr>
        <w:t>Projekt edukacyjny Historia godła Polski</w:t>
      </w:r>
    </w:p>
    <w:p w:rsidR="00A94DA8" w:rsidRDefault="00A94DA8" w:rsidP="00140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DA8" w:rsidRPr="00A94DA8" w:rsidRDefault="00140F49" w:rsidP="0014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projektu - </w:t>
      </w:r>
      <w:r w:rsidR="00A94DA8" w:rsidRPr="00A94DA8">
        <w:rPr>
          <w:rFonts w:ascii="Times New Roman" w:hAnsi="Times New Roman" w:cs="Times New Roman"/>
          <w:sz w:val="24"/>
          <w:szCs w:val="24"/>
        </w:rPr>
        <w:t>Piotr Pilewski</w:t>
      </w:r>
    </w:p>
    <w:p w:rsidR="005E1320" w:rsidRDefault="005E1320" w:rsidP="0014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20" w:rsidRPr="00140F49" w:rsidRDefault="005E1320" w:rsidP="00140F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F49">
        <w:rPr>
          <w:rFonts w:ascii="Times New Roman" w:hAnsi="Times New Roman" w:cs="Times New Roman"/>
          <w:b/>
          <w:i/>
          <w:sz w:val="24"/>
          <w:szCs w:val="24"/>
        </w:rPr>
        <w:t>Cele projektu:</w:t>
      </w:r>
    </w:p>
    <w:p w:rsidR="005E1320" w:rsidRPr="00140F49" w:rsidRDefault="00301863" w:rsidP="00140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 xml:space="preserve">kształtowanie tożsamości </w:t>
      </w:r>
      <w:r w:rsidR="007B4682" w:rsidRPr="00140F49">
        <w:rPr>
          <w:rFonts w:ascii="Times New Roman" w:hAnsi="Times New Roman" w:cs="Times New Roman"/>
          <w:sz w:val="24"/>
          <w:szCs w:val="24"/>
        </w:rPr>
        <w:t xml:space="preserve">i postawy </w:t>
      </w:r>
      <w:r w:rsidRPr="00140F49">
        <w:rPr>
          <w:rFonts w:ascii="Times New Roman" w:hAnsi="Times New Roman" w:cs="Times New Roman"/>
          <w:sz w:val="24"/>
          <w:szCs w:val="24"/>
        </w:rPr>
        <w:t>patriotycznej</w:t>
      </w:r>
      <w:r w:rsidR="00140F49">
        <w:rPr>
          <w:rFonts w:ascii="Times New Roman" w:hAnsi="Times New Roman" w:cs="Times New Roman"/>
          <w:sz w:val="24"/>
          <w:szCs w:val="24"/>
        </w:rPr>
        <w:t>,</w:t>
      </w:r>
    </w:p>
    <w:p w:rsidR="00301863" w:rsidRPr="00140F49" w:rsidRDefault="000E4DE0" w:rsidP="00140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307D1B" w:rsidRPr="00140F49">
        <w:rPr>
          <w:rFonts w:ascii="Times New Roman" w:hAnsi="Times New Roman" w:cs="Times New Roman"/>
          <w:sz w:val="24"/>
          <w:szCs w:val="24"/>
        </w:rPr>
        <w:t xml:space="preserve">i zastosowanie w praktyce </w:t>
      </w:r>
      <w:r w:rsidRPr="00140F49">
        <w:rPr>
          <w:rFonts w:ascii="Times New Roman" w:hAnsi="Times New Roman" w:cs="Times New Roman"/>
          <w:sz w:val="24"/>
          <w:szCs w:val="24"/>
        </w:rPr>
        <w:t>umiejętności zdobytych na lekcjach historii</w:t>
      </w:r>
      <w:r w:rsidR="00140F49">
        <w:rPr>
          <w:rFonts w:ascii="Times New Roman" w:hAnsi="Times New Roman" w:cs="Times New Roman"/>
          <w:sz w:val="24"/>
          <w:szCs w:val="24"/>
        </w:rPr>
        <w:t>,</w:t>
      </w:r>
    </w:p>
    <w:p w:rsidR="00A94DA8" w:rsidRPr="00140F49" w:rsidRDefault="006D5638" w:rsidP="00140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>podejmowanie działań w nowych sytuacjach</w:t>
      </w:r>
      <w:r w:rsidR="00140F49">
        <w:rPr>
          <w:rFonts w:ascii="Times New Roman" w:hAnsi="Times New Roman" w:cs="Times New Roman"/>
          <w:sz w:val="24"/>
          <w:szCs w:val="24"/>
        </w:rPr>
        <w:t>,</w:t>
      </w:r>
    </w:p>
    <w:p w:rsidR="00A94DA8" w:rsidRPr="00140F49" w:rsidRDefault="00A94DA8" w:rsidP="00140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40F49">
        <w:rPr>
          <w:rFonts w:ascii="Times New Roman" w:hAnsi="Times New Roman" w:cs="Times New Roman"/>
          <w:sz w:val="24"/>
          <w:szCs w:val="24"/>
        </w:rPr>
        <w:t>w</w:t>
      </w:r>
      <w:r w:rsidRPr="00140F49">
        <w:rPr>
          <w:rFonts w:ascii="Times New Roman" w:hAnsi="Times New Roman" w:cs="Times New Roman"/>
        </w:rPr>
        <w:t>yciąganie wniosków i przewidywanie skutków twórczego działania</w:t>
      </w:r>
      <w:r w:rsidR="00140F49">
        <w:rPr>
          <w:rFonts w:ascii="Times New Roman" w:hAnsi="Times New Roman" w:cs="Times New Roman"/>
        </w:rPr>
        <w:t>,</w:t>
      </w:r>
    </w:p>
    <w:p w:rsidR="007B4682" w:rsidRPr="00140F49" w:rsidRDefault="007B4682" w:rsidP="00140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40F49">
        <w:rPr>
          <w:rFonts w:ascii="Times New Roman" w:hAnsi="Times New Roman" w:cs="Times New Roman"/>
        </w:rPr>
        <w:t>przybliżenie historii jednego z</w:t>
      </w:r>
      <w:r w:rsidR="00140F49">
        <w:rPr>
          <w:rFonts w:ascii="Times New Roman" w:hAnsi="Times New Roman" w:cs="Times New Roman"/>
        </w:rPr>
        <w:t xml:space="preserve"> </w:t>
      </w:r>
      <w:r w:rsidRPr="00140F49">
        <w:rPr>
          <w:rFonts w:ascii="Times New Roman" w:hAnsi="Times New Roman" w:cs="Times New Roman"/>
        </w:rPr>
        <w:t>najstarszych i najbardziej rozpoznawalnych symboli państwa polskiego</w:t>
      </w:r>
      <w:r w:rsidR="00140F49">
        <w:rPr>
          <w:rFonts w:ascii="Times New Roman" w:hAnsi="Times New Roman" w:cs="Times New Roman"/>
        </w:rPr>
        <w:t>,</w:t>
      </w:r>
    </w:p>
    <w:p w:rsidR="00A94DA8" w:rsidRPr="00140F49" w:rsidRDefault="007B4682" w:rsidP="00140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40F49">
        <w:rPr>
          <w:rFonts w:ascii="Times New Roman" w:hAnsi="Times New Roman" w:cs="Times New Roman"/>
        </w:rPr>
        <w:t>zdobywanie samodzielnie wiedzy wykraczającej poza podstawę programowa z zakresu historii</w:t>
      </w:r>
      <w:r w:rsidR="00140F49">
        <w:rPr>
          <w:rFonts w:ascii="Times New Roman" w:hAnsi="Times New Roman" w:cs="Times New Roman"/>
        </w:rPr>
        <w:t>,</w:t>
      </w:r>
    </w:p>
    <w:p w:rsidR="007B4682" w:rsidRPr="00140F49" w:rsidRDefault="007B4682" w:rsidP="00140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40F49">
        <w:rPr>
          <w:rFonts w:ascii="Times New Roman" w:hAnsi="Times New Roman" w:cs="Times New Roman"/>
        </w:rPr>
        <w:t>doskonalenie umiejętności pracy w zespołowej</w:t>
      </w:r>
      <w:r w:rsidR="00140F49">
        <w:rPr>
          <w:rFonts w:ascii="Times New Roman" w:hAnsi="Times New Roman" w:cs="Times New Roman"/>
        </w:rPr>
        <w:t>,</w:t>
      </w:r>
    </w:p>
    <w:p w:rsidR="00670090" w:rsidRPr="00140F49" w:rsidRDefault="00670090" w:rsidP="00140F4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>zainteresowanie wybranymi elementami z historii Polski</w:t>
      </w:r>
      <w:r w:rsidR="00140F49">
        <w:rPr>
          <w:rFonts w:ascii="Times New Roman" w:hAnsi="Times New Roman" w:cs="Times New Roman"/>
          <w:sz w:val="24"/>
          <w:szCs w:val="24"/>
        </w:rPr>
        <w:t>.</w:t>
      </w:r>
    </w:p>
    <w:p w:rsidR="00307D1B" w:rsidRDefault="00307D1B" w:rsidP="0014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D1B" w:rsidRPr="00140F49" w:rsidRDefault="00307D1B" w:rsidP="00140F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F49">
        <w:rPr>
          <w:rFonts w:ascii="Times New Roman" w:hAnsi="Times New Roman" w:cs="Times New Roman"/>
          <w:b/>
          <w:i/>
          <w:sz w:val="24"/>
          <w:szCs w:val="24"/>
        </w:rPr>
        <w:t>Planowane efekty:</w:t>
      </w:r>
    </w:p>
    <w:p w:rsidR="00307D1B" w:rsidRPr="00140F49" w:rsidRDefault="00307D1B" w:rsidP="00140F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F49">
        <w:rPr>
          <w:rFonts w:ascii="Times New Roman" w:hAnsi="Times New Roman" w:cs="Times New Roman"/>
          <w:i/>
          <w:sz w:val="24"/>
          <w:szCs w:val="24"/>
        </w:rPr>
        <w:t>dla uczniów:</w:t>
      </w:r>
    </w:p>
    <w:p w:rsidR="00307D1B" w:rsidRPr="00140F49" w:rsidRDefault="006D5638" w:rsidP="00140F4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>uczniowie potrafią korzystać z różnych źródeł informacji, dokonują ich selekcji i</w:t>
      </w:r>
      <w:r w:rsidR="00140F49">
        <w:rPr>
          <w:rFonts w:ascii="Times New Roman" w:hAnsi="Times New Roman" w:cs="Times New Roman"/>
          <w:sz w:val="24"/>
          <w:szCs w:val="24"/>
        </w:rPr>
        <w:t> </w:t>
      </w:r>
      <w:r w:rsidRPr="00140F49">
        <w:rPr>
          <w:rFonts w:ascii="Times New Roman" w:hAnsi="Times New Roman" w:cs="Times New Roman"/>
          <w:sz w:val="24"/>
          <w:szCs w:val="24"/>
        </w:rPr>
        <w:t>analizy</w:t>
      </w:r>
      <w:r w:rsidR="00140F49">
        <w:rPr>
          <w:rFonts w:ascii="Times New Roman" w:hAnsi="Times New Roman" w:cs="Times New Roman"/>
          <w:sz w:val="24"/>
          <w:szCs w:val="24"/>
        </w:rPr>
        <w:t>,</w:t>
      </w:r>
    </w:p>
    <w:p w:rsidR="00307D1B" w:rsidRPr="00140F49" w:rsidRDefault="006D5638" w:rsidP="00140F4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40F49">
        <w:rPr>
          <w:rFonts w:ascii="Times New Roman" w:hAnsi="Times New Roman" w:cs="Times New Roman"/>
        </w:rPr>
        <w:t>potrafi</w:t>
      </w:r>
      <w:r w:rsidR="00A94DA8" w:rsidRPr="00140F49">
        <w:rPr>
          <w:rFonts w:ascii="Times New Roman" w:hAnsi="Times New Roman" w:cs="Times New Roman"/>
        </w:rPr>
        <w:t>ą</w:t>
      </w:r>
      <w:r w:rsidRPr="00140F49">
        <w:rPr>
          <w:rFonts w:ascii="Times New Roman" w:hAnsi="Times New Roman" w:cs="Times New Roman"/>
        </w:rPr>
        <w:t xml:space="preserve"> zastosować do swoich celów w praktyce technologie multimedialne</w:t>
      </w:r>
      <w:r w:rsidR="00A94DA8" w:rsidRPr="00140F49">
        <w:rPr>
          <w:rFonts w:ascii="Times New Roman" w:hAnsi="Times New Roman" w:cs="Times New Roman"/>
        </w:rPr>
        <w:t>, programy komputerowe</w:t>
      </w:r>
      <w:r w:rsidR="00140F49">
        <w:rPr>
          <w:rFonts w:ascii="Times New Roman" w:hAnsi="Times New Roman" w:cs="Times New Roman"/>
        </w:rPr>
        <w:t xml:space="preserve"> </w:t>
      </w:r>
      <w:r w:rsidRPr="00140F49">
        <w:rPr>
          <w:rFonts w:ascii="Times New Roman" w:hAnsi="Times New Roman" w:cs="Times New Roman"/>
        </w:rPr>
        <w:t>i posługiwać się nowoczesnym sprzętem audio wizualnym</w:t>
      </w:r>
      <w:r w:rsidR="00140F49">
        <w:rPr>
          <w:rFonts w:ascii="Times New Roman" w:hAnsi="Times New Roman" w:cs="Times New Roman"/>
        </w:rPr>
        <w:t>,</w:t>
      </w:r>
    </w:p>
    <w:p w:rsidR="00A94DA8" w:rsidRPr="00140F49" w:rsidRDefault="00A94DA8" w:rsidP="00140F4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40F49">
        <w:rPr>
          <w:rFonts w:ascii="Times New Roman" w:hAnsi="Times New Roman" w:cs="Times New Roman"/>
        </w:rPr>
        <w:t>uczniowie potrafią wskazać i opisać cechy charakterystyczne godła Polski oraz jego ewolucję na przestrzeni wieków</w:t>
      </w:r>
      <w:r w:rsidR="00140F49">
        <w:rPr>
          <w:rFonts w:ascii="Times New Roman" w:hAnsi="Times New Roman" w:cs="Times New Roman"/>
        </w:rPr>
        <w:t>,</w:t>
      </w:r>
    </w:p>
    <w:p w:rsidR="00A94DA8" w:rsidRPr="00140F49" w:rsidRDefault="00A94DA8" w:rsidP="00140F4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40F49">
        <w:rPr>
          <w:rFonts w:ascii="Times New Roman" w:hAnsi="Times New Roman" w:cs="Times New Roman"/>
        </w:rPr>
        <w:t>znają postacie historyczne i wydarzenia dotyczące zmian w godle polskim w różnych okresach historycznych</w:t>
      </w:r>
      <w:r w:rsidR="00140F49">
        <w:rPr>
          <w:rFonts w:ascii="Times New Roman" w:hAnsi="Times New Roman" w:cs="Times New Roman"/>
        </w:rPr>
        <w:t>,</w:t>
      </w:r>
    </w:p>
    <w:p w:rsidR="00A94DA8" w:rsidRPr="00140F49" w:rsidRDefault="007B4682" w:rsidP="00140F4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</w:rPr>
        <w:t xml:space="preserve">potrafią </w:t>
      </w:r>
      <w:r w:rsidR="00A94DA8" w:rsidRPr="00140F49">
        <w:rPr>
          <w:rFonts w:ascii="Times New Roman" w:hAnsi="Times New Roman" w:cs="Times New Roman"/>
        </w:rPr>
        <w:t>wyszukać i posegregować według kryterium ważności potrzebne informacje</w:t>
      </w:r>
      <w:r w:rsidR="00140F49">
        <w:rPr>
          <w:rFonts w:ascii="Times New Roman" w:hAnsi="Times New Roman" w:cs="Times New Roman"/>
        </w:rPr>
        <w:t>.</w:t>
      </w:r>
    </w:p>
    <w:p w:rsidR="000E4DE0" w:rsidRDefault="000E4DE0" w:rsidP="0014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DE0" w:rsidRPr="00140F49" w:rsidRDefault="000E4DE0" w:rsidP="00140F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>Forma produktu końcowego: prezentacja multimedialna, prezentacja papierowa</w:t>
      </w:r>
      <w:r w:rsidR="00140F49">
        <w:rPr>
          <w:rFonts w:ascii="Times New Roman" w:hAnsi="Times New Roman" w:cs="Times New Roman"/>
          <w:sz w:val="24"/>
          <w:szCs w:val="24"/>
        </w:rPr>
        <w:t>.</w:t>
      </w:r>
    </w:p>
    <w:p w:rsidR="000E4DE0" w:rsidRPr="00140F49" w:rsidRDefault="000E4DE0" w:rsidP="00140F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>Środki dydaktyczne / źródła informacji: zasoby internetowe, materiały dydaktyczne związane z godłem Polski, zasoby biblioteczne</w:t>
      </w:r>
      <w:r w:rsidR="00140F49">
        <w:rPr>
          <w:rFonts w:ascii="Times New Roman" w:hAnsi="Times New Roman" w:cs="Times New Roman"/>
          <w:sz w:val="24"/>
          <w:szCs w:val="24"/>
        </w:rPr>
        <w:t>.</w:t>
      </w:r>
    </w:p>
    <w:p w:rsidR="000E4DE0" w:rsidRPr="00140F49" w:rsidRDefault="000E4DE0" w:rsidP="00140F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>Sposób dokumentowania: archiwizacja prezentacji w formie elektronicznej, zamieszczenie pliku z prezentacją na stronie internetowej szkoły, prezentacja plakatu dotyczącego godła Polski na terenie szkoły.</w:t>
      </w:r>
    </w:p>
    <w:p w:rsidR="000E4DE0" w:rsidRPr="00140F49" w:rsidRDefault="000E4DE0" w:rsidP="00140F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>Zadania zespołu</w:t>
      </w:r>
      <w:r w:rsidR="00853C8A" w:rsidRPr="00140F49">
        <w:rPr>
          <w:rFonts w:ascii="Times New Roman" w:hAnsi="Times New Roman" w:cs="Times New Roman"/>
          <w:sz w:val="24"/>
          <w:szCs w:val="24"/>
        </w:rPr>
        <w:t xml:space="preserve">: Przygotowanie prezentacji multimedialnej dotyczącej godła Polski i jego zmian w poszczególnych okresach historycznych wraz z bogatym materiałem ilustracyjnym. Wykonanie </w:t>
      </w:r>
      <w:r w:rsidR="008C5807" w:rsidRPr="00140F49">
        <w:rPr>
          <w:rFonts w:ascii="Times New Roman" w:hAnsi="Times New Roman" w:cs="Times New Roman"/>
          <w:sz w:val="24"/>
          <w:szCs w:val="24"/>
        </w:rPr>
        <w:t>plakatu pokazującego charakterystyczne cechy polskiego orła. Plakat i prezentację wykonują wszyscy członkowie grupy.</w:t>
      </w:r>
    </w:p>
    <w:p w:rsidR="000E4DE0" w:rsidRPr="00140F49" w:rsidRDefault="000E4DE0" w:rsidP="00140F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>terminy konsultacji: w zależności od potrzeb zespołu, raz na 2 tygodnie w trakcie trwania projektu</w:t>
      </w:r>
      <w:r w:rsidR="00140F49">
        <w:rPr>
          <w:rFonts w:ascii="Times New Roman" w:hAnsi="Times New Roman" w:cs="Times New Roman"/>
          <w:sz w:val="24"/>
          <w:szCs w:val="24"/>
        </w:rPr>
        <w:t>.</w:t>
      </w:r>
    </w:p>
    <w:p w:rsidR="000E4DE0" w:rsidRPr="00140F49" w:rsidRDefault="00853C8A" w:rsidP="00140F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>Czas i termin realizacji: czerwiec 2016, podczas ,,Dnia Patrona” gimnazjum im. Adama Mickiewicza w Trumiejkach</w:t>
      </w:r>
      <w:r w:rsidR="00140F49">
        <w:rPr>
          <w:rFonts w:ascii="Times New Roman" w:hAnsi="Times New Roman" w:cs="Times New Roman"/>
          <w:sz w:val="24"/>
          <w:szCs w:val="24"/>
        </w:rPr>
        <w:t>.</w:t>
      </w:r>
    </w:p>
    <w:p w:rsidR="00853C8A" w:rsidRPr="00140F49" w:rsidRDefault="00670090" w:rsidP="00140F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49">
        <w:rPr>
          <w:rFonts w:ascii="Times New Roman" w:hAnsi="Times New Roman" w:cs="Times New Roman"/>
          <w:sz w:val="24"/>
          <w:szCs w:val="24"/>
        </w:rPr>
        <w:t>Sprawozdanie z realizacji</w:t>
      </w:r>
      <w:r w:rsidR="00853C8A" w:rsidRPr="00140F49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140F49">
        <w:rPr>
          <w:rFonts w:ascii="Times New Roman" w:hAnsi="Times New Roman" w:cs="Times New Roman"/>
          <w:sz w:val="24"/>
          <w:szCs w:val="24"/>
        </w:rPr>
        <w:t>:</w:t>
      </w:r>
      <w:r w:rsidR="00853C8A" w:rsidRPr="00140F49">
        <w:rPr>
          <w:rFonts w:ascii="Times New Roman" w:hAnsi="Times New Roman" w:cs="Times New Roman"/>
          <w:sz w:val="24"/>
          <w:szCs w:val="24"/>
        </w:rPr>
        <w:t xml:space="preserve"> sporządza realizator do końca czerwca 2016 roku.</w:t>
      </w:r>
    </w:p>
    <w:p w:rsidR="00853C8A" w:rsidRDefault="00853C8A" w:rsidP="0014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C8A" w:rsidRPr="00A6061C" w:rsidRDefault="00853C8A" w:rsidP="0014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 Piotr Pilewski</w:t>
      </w:r>
    </w:p>
    <w:sectPr w:rsidR="00853C8A" w:rsidRPr="00A6061C" w:rsidSect="00140F4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344"/>
    <w:multiLevelType w:val="hybridMultilevel"/>
    <w:tmpl w:val="877AC0DE"/>
    <w:lvl w:ilvl="0" w:tplc="9C54D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739C0"/>
    <w:multiLevelType w:val="hybridMultilevel"/>
    <w:tmpl w:val="8162F9D8"/>
    <w:lvl w:ilvl="0" w:tplc="9C54D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96DAE"/>
    <w:multiLevelType w:val="hybridMultilevel"/>
    <w:tmpl w:val="C0203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A53"/>
    <w:multiLevelType w:val="hybridMultilevel"/>
    <w:tmpl w:val="71204696"/>
    <w:lvl w:ilvl="0" w:tplc="B4604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544881"/>
    <w:multiLevelType w:val="hybridMultilevel"/>
    <w:tmpl w:val="6678A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AC39FD"/>
    <w:multiLevelType w:val="hybridMultilevel"/>
    <w:tmpl w:val="CC2682AA"/>
    <w:lvl w:ilvl="0" w:tplc="B4604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320"/>
    <w:rsid w:val="00070982"/>
    <w:rsid w:val="000E4DE0"/>
    <w:rsid w:val="00140F49"/>
    <w:rsid w:val="00193438"/>
    <w:rsid w:val="00202EF9"/>
    <w:rsid w:val="002974C7"/>
    <w:rsid w:val="00301863"/>
    <w:rsid w:val="00307D1B"/>
    <w:rsid w:val="00370057"/>
    <w:rsid w:val="005E1320"/>
    <w:rsid w:val="00670090"/>
    <w:rsid w:val="00680864"/>
    <w:rsid w:val="006D5638"/>
    <w:rsid w:val="007B4682"/>
    <w:rsid w:val="00820F5A"/>
    <w:rsid w:val="00850069"/>
    <w:rsid w:val="00853C8A"/>
    <w:rsid w:val="008C5807"/>
    <w:rsid w:val="009D34B1"/>
    <w:rsid w:val="00A6061C"/>
    <w:rsid w:val="00A94DA8"/>
    <w:rsid w:val="00B63361"/>
    <w:rsid w:val="00BA761E"/>
    <w:rsid w:val="00BC1677"/>
    <w:rsid w:val="00BD63E1"/>
    <w:rsid w:val="00E6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18</cp:revision>
  <dcterms:created xsi:type="dcterms:W3CDTF">2015-10-29T17:39:00Z</dcterms:created>
  <dcterms:modified xsi:type="dcterms:W3CDTF">2015-11-03T20:17:00Z</dcterms:modified>
</cp:coreProperties>
</file>